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199" w:type="dxa"/>
        <w:tblInd w:w="-1281" w:type="dxa"/>
        <w:tblLook w:val="04A0" w:firstRow="1" w:lastRow="0" w:firstColumn="1" w:lastColumn="0" w:noHBand="0" w:noVBand="1"/>
      </w:tblPr>
      <w:tblGrid>
        <w:gridCol w:w="2924"/>
        <w:gridCol w:w="2950"/>
        <w:gridCol w:w="2836"/>
        <w:gridCol w:w="2489"/>
      </w:tblGrid>
      <w:tr w:rsidR="009C6C14" w14:paraId="1A1D0C71" w14:textId="77777777" w:rsidTr="007457E8">
        <w:tc>
          <w:tcPr>
            <w:tcW w:w="2587" w:type="dxa"/>
            <w:vAlign w:val="center"/>
          </w:tcPr>
          <w:p w14:paraId="7F9DCE0A" w14:textId="77777777" w:rsidR="00E55161" w:rsidRPr="00DB7EA1" w:rsidRDefault="00E55161" w:rsidP="007457E8">
            <w:pPr>
              <w:jc w:val="center"/>
              <w:rPr>
                <w:rFonts w:ascii="Arial" w:hAnsi="Arial" w:cs="Arial"/>
                <w:b/>
                <w:sz w:val="24"/>
                <w:szCs w:val="24"/>
              </w:rPr>
            </w:pPr>
            <w:r w:rsidRPr="00DB7EA1">
              <w:rPr>
                <w:rFonts w:ascii="Arial" w:hAnsi="Arial" w:cs="Arial"/>
                <w:b/>
                <w:sz w:val="24"/>
                <w:szCs w:val="24"/>
              </w:rPr>
              <w:t>Datos generales e imagen del vídeo</w:t>
            </w:r>
          </w:p>
        </w:tc>
        <w:tc>
          <w:tcPr>
            <w:tcW w:w="3084" w:type="dxa"/>
            <w:vAlign w:val="center"/>
          </w:tcPr>
          <w:p w14:paraId="63F66545" w14:textId="77777777" w:rsidR="00E55161" w:rsidRPr="00DB7EA1" w:rsidRDefault="00E55161" w:rsidP="007457E8">
            <w:pPr>
              <w:jc w:val="center"/>
              <w:rPr>
                <w:rFonts w:ascii="Arial" w:hAnsi="Arial" w:cs="Arial"/>
                <w:b/>
                <w:sz w:val="24"/>
                <w:szCs w:val="24"/>
              </w:rPr>
            </w:pPr>
            <w:r>
              <w:rPr>
                <w:rFonts w:ascii="Arial" w:hAnsi="Arial" w:cs="Arial"/>
                <w:b/>
                <w:sz w:val="24"/>
                <w:szCs w:val="24"/>
              </w:rPr>
              <w:t>Reseña</w:t>
            </w:r>
          </w:p>
        </w:tc>
        <w:tc>
          <w:tcPr>
            <w:tcW w:w="2976" w:type="dxa"/>
            <w:vAlign w:val="center"/>
          </w:tcPr>
          <w:p w14:paraId="7E97E9D8" w14:textId="77777777" w:rsidR="00E55161" w:rsidRPr="00DB7EA1" w:rsidRDefault="00E55161" w:rsidP="007457E8">
            <w:pPr>
              <w:jc w:val="center"/>
              <w:rPr>
                <w:rFonts w:ascii="Arial" w:hAnsi="Arial" w:cs="Arial"/>
                <w:b/>
                <w:sz w:val="24"/>
                <w:szCs w:val="24"/>
              </w:rPr>
            </w:pPr>
            <w:r>
              <w:rPr>
                <w:rFonts w:ascii="Arial" w:hAnsi="Arial" w:cs="Arial"/>
                <w:b/>
                <w:sz w:val="24"/>
                <w:szCs w:val="24"/>
              </w:rPr>
              <w:t>Problema(s) que aborda</w:t>
            </w:r>
          </w:p>
        </w:tc>
        <w:tc>
          <w:tcPr>
            <w:tcW w:w="2552" w:type="dxa"/>
            <w:vAlign w:val="center"/>
          </w:tcPr>
          <w:p w14:paraId="24F3053F" w14:textId="77777777" w:rsidR="00E55161" w:rsidRPr="00DB7EA1" w:rsidRDefault="00E55161" w:rsidP="007457E8">
            <w:pPr>
              <w:jc w:val="center"/>
              <w:rPr>
                <w:rFonts w:ascii="Arial" w:hAnsi="Arial" w:cs="Arial"/>
                <w:b/>
                <w:sz w:val="24"/>
                <w:szCs w:val="24"/>
              </w:rPr>
            </w:pPr>
            <w:r>
              <w:rPr>
                <w:rFonts w:ascii="Arial" w:hAnsi="Arial" w:cs="Arial"/>
                <w:b/>
                <w:sz w:val="24"/>
                <w:szCs w:val="24"/>
              </w:rPr>
              <w:t>¿Dónde aplicarías este conocimiento?</w:t>
            </w:r>
          </w:p>
        </w:tc>
      </w:tr>
      <w:tr w:rsidR="009C6C14" w14:paraId="3D3889F7" w14:textId="77777777" w:rsidTr="007457E8">
        <w:tc>
          <w:tcPr>
            <w:tcW w:w="2587" w:type="dxa"/>
          </w:tcPr>
          <w:p w14:paraId="67731A9F" w14:textId="77777777" w:rsidR="00E55161" w:rsidRPr="001530A3" w:rsidRDefault="00E55161" w:rsidP="007457E8">
            <w:pPr>
              <w:jc w:val="center"/>
              <w:rPr>
                <w:rFonts w:ascii="Arial" w:hAnsi="Arial" w:cs="Arial"/>
                <w:b/>
                <w:sz w:val="24"/>
                <w:szCs w:val="24"/>
              </w:rPr>
            </w:pPr>
          </w:p>
          <w:p w14:paraId="45D14238" w14:textId="77777777" w:rsidR="00E55161" w:rsidRPr="001530A3" w:rsidRDefault="00E55161" w:rsidP="007457E8">
            <w:pPr>
              <w:jc w:val="center"/>
              <w:rPr>
                <w:rFonts w:ascii="Arial" w:hAnsi="Arial" w:cs="Arial"/>
                <w:b/>
                <w:sz w:val="24"/>
                <w:szCs w:val="24"/>
              </w:rPr>
            </w:pPr>
            <w:proofErr w:type="spellStart"/>
            <w:r w:rsidRPr="001530A3">
              <w:rPr>
                <w:rFonts w:ascii="Arial" w:hAnsi="Arial" w:cs="Arial"/>
                <w:b/>
                <w:sz w:val="24"/>
                <w:szCs w:val="24"/>
              </w:rPr>
              <w:t>Titulo</w:t>
            </w:r>
            <w:proofErr w:type="spellEnd"/>
            <w:r w:rsidRPr="001530A3">
              <w:rPr>
                <w:rFonts w:ascii="Arial" w:hAnsi="Arial" w:cs="Arial"/>
                <w:b/>
                <w:sz w:val="24"/>
                <w:szCs w:val="24"/>
              </w:rPr>
              <w:t xml:space="preserve"> del Video:</w:t>
            </w:r>
          </w:p>
          <w:p w14:paraId="07E62CDF" w14:textId="77777777" w:rsidR="00E55161" w:rsidRPr="001530A3" w:rsidRDefault="00E55161" w:rsidP="007457E8">
            <w:pPr>
              <w:jc w:val="center"/>
              <w:rPr>
                <w:rFonts w:ascii="Arial" w:hAnsi="Arial" w:cs="Arial"/>
                <w:b/>
                <w:sz w:val="24"/>
                <w:szCs w:val="24"/>
              </w:rPr>
            </w:pPr>
          </w:p>
          <w:p w14:paraId="24542847" w14:textId="73BC4F18" w:rsidR="00E55161" w:rsidRDefault="00E55161" w:rsidP="007457E8">
            <w:pPr>
              <w:jc w:val="center"/>
              <w:rPr>
                <w:rFonts w:ascii="Arial" w:hAnsi="Arial" w:cs="Arial"/>
                <w:bCs/>
                <w:sz w:val="24"/>
                <w:szCs w:val="24"/>
              </w:rPr>
            </w:pPr>
            <w:r>
              <w:rPr>
                <w:rFonts w:ascii="Arial" w:hAnsi="Arial" w:cs="Arial"/>
                <w:bCs/>
                <w:sz w:val="24"/>
                <w:szCs w:val="24"/>
              </w:rPr>
              <w:t>Aprender a sentir, pensar y actuar con la naturaleza</w:t>
            </w:r>
          </w:p>
          <w:p w14:paraId="4B99E749" w14:textId="77777777" w:rsidR="00E55161" w:rsidRPr="001530A3" w:rsidRDefault="00E55161" w:rsidP="007457E8">
            <w:pPr>
              <w:rPr>
                <w:rFonts w:ascii="Arial" w:hAnsi="Arial" w:cs="Arial"/>
                <w:b/>
                <w:sz w:val="24"/>
                <w:szCs w:val="24"/>
              </w:rPr>
            </w:pPr>
          </w:p>
          <w:p w14:paraId="6A4ABDE6" w14:textId="61CBE4CC" w:rsidR="00E55161" w:rsidRDefault="00E55161" w:rsidP="007457E8">
            <w:pPr>
              <w:jc w:val="center"/>
              <w:rPr>
                <w:rFonts w:ascii="Arial" w:hAnsi="Arial" w:cs="Arial"/>
                <w:b/>
                <w:sz w:val="24"/>
                <w:szCs w:val="24"/>
              </w:rPr>
            </w:pPr>
            <w:r>
              <w:rPr>
                <w:rFonts w:ascii="Arial" w:hAnsi="Arial" w:cs="Arial"/>
                <w:b/>
                <w:sz w:val="24"/>
                <w:szCs w:val="24"/>
              </w:rPr>
              <w:t>Fecha de Publicación:</w:t>
            </w:r>
          </w:p>
          <w:p w14:paraId="66154CAF" w14:textId="109C5152" w:rsidR="00E55161" w:rsidRPr="00E55161" w:rsidRDefault="00E55161" w:rsidP="007457E8">
            <w:pPr>
              <w:jc w:val="center"/>
              <w:rPr>
                <w:rFonts w:ascii="Arial" w:hAnsi="Arial" w:cs="Arial"/>
                <w:bCs/>
                <w:sz w:val="24"/>
                <w:szCs w:val="24"/>
              </w:rPr>
            </w:pPr>
            <w:r w:rsidRPr="00E55161">
              <w:rPr>
                <w:rFonts w:ascii="Arial" w:hAnsi="Arial" w:cs="Arial"/>
                <w:bCs/>
                <w:sz w:val="24"/>
                <w:szCs w:val="24"/>
              </w:rPr>
              <w:t>19 de Julio del 2017</w:t>
            </w:r>
          </w:p>
          <w:p w14:paraId="296105A5" w14:textId="77777777" w:rsidR="00E55161" w:rsidRPr="001530A3" w:rsidRDefault="00E55161" w:rsidP="007457E8">
            <w:pPr>
              <w:jc w:val="center"/>
              <w:rPr>
                <w:rFonts w:ascii="Arial" w:hAnsi="Arial" w:cs="Arial"/>
                <w:b/>
                <w:sz w:val="24"/>
                <w:szCs w:val="24"/>
              </w:rPr>
            </w:pPr>
          </w:p>
          <w:p w14:paraId="0A225D84" w14:textId="77777777" w:rsidR="00E55161" w:rsidRDefault="00E55161" w:rsidP="007457E8">
            <w:pPr>
              <w:jc w:val="center"/>
              <w:rPr>
                <w:rFonts w:ascii="Arial" w:hAnsi="Arial" w:cs="Arial"/>
                <w:b/>
                <w:sz w:val="24"/>
                <w:szCs w:val="24"/>
              </w:rPr>
            </w:pPr>
            <w:r>
              <w:rPr>
                <w:rFonts w:ascii="Arial" w:hAnsi="Arial" w:cs="Arial"/>
                <w:b/>
                <w:sz w:val="24"/>
                <w:szCs w:val="24"/>
              </w:rPr>
              <w:t>Duración:</w:t>
            </w:r>
          </w:p>
          <w:p w14:paraId="636A4ADF" w14:textId="045591ED" w:rsidR="00E55161" w:rsidRPr="001530A3" w:rsidRDefault="00E55161" w:rsidP="007457E8">
            <w:pPr>
              <w:jc w:val="center"/>
              <w:rPr>
                <w:rFonts w:ascii="Arial" w:hAnsi="Arial" w:cs="Arial"/>
                <w:bCs/>
                <w:sz w:val="24"/>
                <w:szCs w:val="24"/>
              </w:rPr>
            </w:pPr>
            <w:r>
              <w:rPr>
                <w:rFonts w:ascii="Arial" w:hAnsi="Arial" w:cs="Arial"/>
                <w:bCs/>
                <w:sz w:val="24"/>
                <w:szCs w:val="24"/>
              </w:rPr>
              <w:t>12</w:t>
            </w:r>
            <w:r w:rsidRPr="001530A3">
              <w:rPr>
                <w:rFonts w:ascii="Arial" w:hAnsi="Arial" w:cs="Arial"/>
                <w:bCs/>
                <w:sz w:val="24"/>
                <w:szCs w:val="24"/>
              </w:rPr>
              <w:t>:</w:t>
            </w:r>
            <w:r>
              <w:rPr>
                <w:rFonts w:ascii="Arial" w:hAnsi="Arial" w:cs="Arial"/>
                <w:bCs/>
                <w:sz w:val="24"/>
                <w:szCs w:val="24"/>
              </w:rPr>
              <w:t>4</w:t>
            </w:r>
            <w:r w:rsidRPr="001530A3">
              <w:rPr>
                <w:rFonts w:ascii="Arial" w:hAnsi="Arial" w:cs="Arial"/>
                <w:bCs/>
                <w:sz w:val="24"/>
                <w:szCs w:val="24"/>
              </w:rPr>
              <w:t>8.</w:t>
            </w:r>
          </w:p>
          <w:p w14:paraId="7FC73682" w14:textId="77777777" w:rsidR="00E55161" w:rsidRPr="001530A3" w:rsidRDefault="00E55161" w:rsidP="007457E8">
            <w:pPr>
              <w:jc w:val="center"/>
              <w:rPr>
                <w:rFonts w:ascii="Arial" w:hAnsi="Arial" w:cs="Arial"/>
                <w:b/>
                <w:sz w:val="24"/>
                <w:szCs w:val="24"/>
              </w:rPr>
            </w:pPr>
          </w:p>
          <w:p w14:paraId="18830FD7" w14:textId="77777777" w:rsidR="00E55161" w:rsidRDefault="00E55161" w:rsidP="007457E8">
            <w:pPr>
              <w:jc w:val="center"/>
              <w:rPr>
                <w:rFonts w:ascii="Arial" w:hAnsi="Arial" w:cs="Arial"/>
                <w:b/>
                <w:sz w:val="24"/>
                <w:szCs w:val="24"/>
              </w:rPr>
            </w:pPr>
            <w:r>
              <w:rPr>
                <w:rFonts w:ascii="Arial" w:hAnsi="Arial" w:cs="Arial"/>
                <w:b/>
                <w:sz w:val="24"/>
                <w:szCs w:val="24"/>
              </w:rPr>
              <w:t xml:space="preserve">Plataforma: </w:t>
            </w:r>
          </w:p>
          <w:p w14:paraId="77037342" w14:textId="77777777" w:rsidR="00E55161" w:rsidRPr="001530A3" w:rsidRDefault="00E55161" w:rsidP="007457E8">
            <w:pPr>
              <w:jc w:val="center"/>
              <w:rPr>
                <w:rFonts w:ascii="Arial" w:hAnsi="Arial" w:cs="Arial"/>
                <w:bCs/>
                <w:sz w:val="24"/>
                <w:szCs w:val="24"/>
              </w:rPr>
            </w:pPr>
            <w:r w:rsidRPr="001530A3">
              <w:rPr>
                <w:rFonts w:ascii="Arial" w:hAnsi="Arial" w:cs="Arial"/>
                <w:bCs/>
                <w:sz w:val="24"/>
                <w:szCs w:val="24"/>
              </w:rPr>
              <w:t>Youtube</w:t>
            </w:r>
          </w:p>
          <w:p w14:paraId="5A69A81B" w14:textId="77777777" w:rsidR="00E55161" w:rsidRPr="001530A3" w:rsidRDefault="00E55161" w:rsidP="007457E8">
            <w:pPr>
              <w:jc w:val="center"/>
              <w:rPr>
                <w:rFonts w:ascii="Arial" w:hAnsi="Arial" w:cs="Arial"/>
                <w:b/>
                <w:sz w:val="24"/>
                <w:szCs w:val="24"/>
              </w:rPr>
            </w:pPr>
          </w:p>
          <w:p w14:paraId="2262FAD6" w14:textId="3B1DAE30" w:rsidR="00E55161" w:rsidRPr="001530A3" w:rsidRDefault="00E55161" w:rsidP="007457E8">
            <w:pPr>
              <w:jc w:val="center"/>
              <w:rPr>
                <w:rFonts w:ascii="Arial" w:hAnsi="Arial" w:cs="Arial"/>
                <w:b/>
                <w:sz w:val="24"/>
                <w:szCs w:val="24"/>
              </w:rPr>
            </w:pPr>
            <w:r>
              <w:rPr>
                <w:noProof/>
              </w:rPr>
              <w:drawing>
                <wp:inline distT="0" distB="0" distL="0" distR="0" wp14:anchorId="7CB047F1" wp14:editId="6A10344F">
                  <wp:extent cx="1720120" cy="9671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1747816" cy="982676"/>
                          </a:xfrm>
                          <a:prstGeom prst="rect">
                            <a:avLst/>
                          </a:prstGeom>
                        </pic:spPr>
                      </pic:pic>
                    </a:graphicData>
                  </a:graphic>
                </wp:inline>
              </w:drawing>
            </w:r>
          </w:p>
          <w:p w14:paraId="4A3DB437" w14:textId="237EC728" w:rsidR="00E55161" w:rsidRPr="001530A3" w:rsidRDefault="00E55161" w:rsidP="007457E8">
            <w:pPr>
              <w:jc w:val="center"/>
              <w:rPr>
                <w:rFonts w:ascii="Arial" w:hAnsi="Arial" w:cs="Arial"/>
                <w:b/>
                <w:sz w:val="24"/>
                <w:szCs w:val="24"/>
              </w:rPr>
            </w:pPr>
          </w:p>
          <w:p w14:paraId="3C377EF8" w14:textId="68B88CAC" w:rsidR="00E55161" w:rsidRPr="001530A3" w:rsidRDefault="00E55161" w:rsidP="007457E8">
            <w:pPr>
              <w:jc w:val="center"/>
              <w:rPr>
                <w:rFonts w:ascii="Arial" w:hAnsi="Arial" w:cs="Arial"/>
                <w:b/>
                <w:sz w:val="24"/>
                <w:szCs w:val="24"/>
              </w:rPr>
            </w:pPr>
          </w:p>
          <w:p w14:paraId="380EB388" w14:textId="77777777" w:rsidR="00E55161" w:rsidRPr="001530A3" w:rsidRDefault="00E55161" w:rsidP="007457E8">
            <w:pPr>
              <w:jc w:val="center"/>
              <w:rPr>
                <w:rFonts w:ascii="Arial" w:hAnsi="Arial" w:cs="Arial"/>
                <w:b/>
                <w:sz w:val="24"/>
                <w:szCs w:val="24"/>
              </w:rPr>
            </w:pPr>
          </w:p>
          <w:p w14:paraId="270A2E2B" w14:textId="77777777" w:rsidR="00E55161" w:rsidRPr="001530A3" w:rsidRDefault="00E55161" w:rsidP="007457E8">
            <w:pPr>
              <w:jc w:val="center"/>
              <w:rPr>
                <w:rFonts w:ascii="Arial" w:hAnsi="Arial" w:cs="Arial"/>
                <w:b/>
                <w:sz w:val="24"/>
                <w:szCs w:val="24"/>
              </w:rPr>
            </w:pPr>
          </w:p>
          <w:p w14:paraId="4C99DF38" w14:textId="77777777" w:rsidR="00E55161" w:rsidRPr="001530A3" w:rsidRDefault="00E55161" w:rsidP="007457E8">
            <w:pPr>
              <w:jc w:val="center"/>
              <w:rPr>
                <w:rFonts w:ascii="Arial" w:hAnsi="Arial" w:cs="Arial"/>
                <w:b/>
                <w:sz w:val="24"/>
                <w:szCs w:val="24"/>
              </w:rPr>
            </w:pPr>
          </w:p>
          <w:p w14:paraId="461538A4" w14:textId="77777777" w:rsidR="00E55161" w:rsidRPr="001530A3" w:rsidRDefault="00E55161" w:rsidP="007457E8">
            <w:pPr>
              <w:jc w:val="center"/>
              <w:rPr>
                <w:rFonts w:ascii="Arial" w:hAnsi="Arial" w:cs="Arial"/>
                <w:b/>
                <w:sz w:val="24"/>
                <w:szCs w:val="24"/>
              </w:rPr>
            </w:pPr>
          </w:p>
        </w:tc>
        <w:tc>
          <w:tcPr>
            <w:tcW w:w="3084" w:type="dxa"/>
          </w:tcPr>
          <w:p w14:paraId="2DD61FD0" w14:textId="54AB49F8" w:rsidR="00E55161" w:rsidRDefault="009C6C14" w:rsidP="007457E8">
            <w:pPr>
              <w:jc w:val="both"/>
              <w:rPr>
                <w:rFonts w:ascii="Roboto" w:hAnsi="Roboto"/>
                <w:color w:val="030303"/>
                <w:sz w:val="21"/>
                <w:szCs w:val="21"/>
                <w:shd w:val="clear" w:color="auto" w:fill="F9F9F9"/>
              </w:rPr>
            </w:pPr>
            <w:r w:rsidRPr="009C6C14">
              <w:rPr>
                <w:rFonts w:ascii="Arial" w:hAnsi="Arial" w:cs="Arial"/>
                <w:color w:val="030303"/>
                <w:sz w:val="24"/>
                <w:szCs w:val="24"/>
                <w:shd w:val="clear" w:color="auto" w:fill="F9F9F9"/>
              </w:rPr>
              <w:t>En esta charla, Javier Collado, nos habla de la importancia de mirar cómo la naturaleza resuelve sus problemas para poder aplicar soluciones parecidas a nuestros propios problemas como especie y sociedad</w:t>
            </w:r>
            <w:r>
              <w:rPr>
                <w:rFonts w:ascii="Roboto" w:hAnsi="Roboto"/>
                <w:color w:val="030303"/>
                <w:sz w:val="21"/>
                <w:szCs w:val="21"/>
                <w:shd w:val="clear" w:color="auto" w:fill="F9F9F9"/>
              </w:rPr>
              <w:t>.</w:t>
            </w:r>
          </w:p>
          <w:p w14:paraId="4A419CA3" w14:textId="77777777" w:rsidR="009C6C14" w:rsidRDefault="009C6C14" w:rsidP="007457E8">
            <w:pPr>
              <w:jc w:val="both"/>
              <w:rPr>
                <w:rFonts w:ascii="Arial" w:hAnsi="Arial" w:cs="Arial"/>
                <w:bCs/>
                <w:sz w:val="24"/>
                <w:szCs w:val="24"/>
              </w:rPr>
            </w:pPr>
          </w:p>
          <w:p w14:paraId="79044ED0" w14:textId="70D30598" w:rsidR="00E55161" w:rsidRDefault="00E55161" w:rsidP="007457E8">
            <w:pPr>
              <w:jc w:val="both"/>
              <w:rPr>
                <w:rFonts w:ascii="Arial" w:hAnsi="Arial" w:cs="Arial"/>
                <w:bCs/>
                <w:sz w:val="24"/>
                <w:szCs w:val="24"/>
              </w:rPr>
            </w:pPr>
            <w:r>
              <w:rPr>
                <w:rFonts w:ascii="Arial" w:hAnsi="Arial" w:cs="Arial"/>
                <w:bCs/>
                <w:sz w:val="24"/>
                <w:szCs w:val="24"/>
              </w:rPr>
              <w:t xml:space="preserve">Javier collado nos impulsa a pensar en que la naturaleza tiene una conciencia por si misma muchas veces pensamos que son solo coincidencias que la naturaleza funcione y se desarrolle de una </w:t>
            </w:r>
            <w:r w:rsidR="009C6C14">
              <w:rPr>
                <w:rFonts w:ascii="Arial" w:hAnsi="Arial" w:cs="Arial"/>
                <w:bCs/>
                <w:sz w:val="24"/>
                <w:szCs w:val="24"/>
              </w:rPr>
              <w:t>forma,</w:t>
            </w:r>
            <w:r>
              <w:rPr>
                <w:rFonts w:ascii="Arial" w:hAnsi="Arial" w:cs="Arial"/>
                <w:bCs/>
                <w:sz w:val="24"/>
                <w:szCs w:val="24"/>
              </w:rPr>
              <w:t xml:space="preserve"> pero no es así.</w:t>
            </w:r>
          </w:p>
          <w:p w14:paraId="68957BBB" w14:textId="77777777" w:rsidR="00E55161" w:rsidRDefault="00E55161" w:rsidP="007457E8">
            <w:pPr>
              <w:jc w:val="both"/>
              <w:rPr>
                <w:rFonts w:ascii="Arial" w:hAnsi="Arial" w:cs="Arial"/>
                <w:bCs/>
                <w:sz w:val="24"/>
                <w:szCs w:val="24"/>
              </w:rPr>
            </w:pPr>
          </w:p>
          <w:p w14:paraId="2876B460" w14:textId="5609DF5B" w:rsidR="00E55161" w:rsidRDefault="00E55161" w:rsidP="007457E8">
            <w:pPr>
              <w:jc w:val="both"/>
              <w:rPr>
                <w:rFonts w:ascii="Arial" w:hAnsi="Arial" w:cs="Arial"/>
                <w:bCs/>
                <w:sz w:val="24"/>
                <w:szCs w:val="24"/>
              </w:rPr>
            </w:pPr>
            <w:r>
              <w:rPr>
                <w:rFonts w:ascii="Arial" w:hAnsi="Arial" w:cs="Arial"/>
                <w:bCs/>
                <w:sz w:val="24"/>
                <w:szCs w:val="24"/>
              </w:rPr>
              <w:t>La naturaleza tiene una conciencia que ha venido evolucionando a través de los años, el planeta se ha adaptado a los cambios buenos y malos que hayamos hecho</w:t>
            </w:r>
            <w:r w:rsidR="005112DF">
              <w:rPr>
                <w:rFonts w:ascii="Arial" w:hAnsi="Arial" w:cs="Arial"/>
                <w:bCs/>
                <w:sz w:val="24"/>
                <w:szCs w:val="24"/>
              </w:rPr>
              <w:t xml:space="preserve"> y a veces lo tomamos desapercibido.</w:t>
            </w:r>
          </w:p>
          <w:p w14:paraId="4F291EA1" w14:textId="53CA7AE0" w:rsidR="005112DF" w:rsidRDefault="005112DF" w:rsidP="007457E8">
            <w:pPr>
              <w:jc w:val="both"/>
              <w:rPr>
                <w:rFonts w:ascii="Arial" w:hAnsi="Arial" w:cs="Arial"/>
                <w:bCs/>
                <w:sz w:val="24"/>
                <w:szCs w:val="24"/>
              </w:rPr>
            </w:pPr>
          </w:p>
          <w:p w14:paraId="19D8D4E5" w14:textId="2DBAD5B2" w:rsidR="005112DF" w:rsidRDefault="005112DF" w:rsidP="007457E8">
            <w:pPr>
              <w:jc w:val="both"/>
              <w:rPr>
                <w:rFonts w:ascii="Arial" w:hAnsi="Arial" w:cs="Arial"/>
                <w:bCs/>
                <w:sz w:val="24"/>
                <w:szCs w:val="24"/>
              </w:rPr>
            </w:pPr>
            <w:r>
              <w:rPr>
                <w:rFonts w:ascii="Arial" w:hAnsi="Arial" w:cs="Arial"/>
                <w:bCs/>
                <w:sz w:val="24"/>
                <w:szCs w:val="24"/>
              </w:rPr>
              <w:t>Hay que ser mas consientes con nuestro planeta.</w:t>
            </w:r>
          </w:p>
          <w:p w14:paraId="16A88728" w14:textId="20649EB4" w:rsidR="005112DF" w:rsidRPr="00505E67" w:rsidRDefault="005112DF" w:rsidP="007457E8">
            <w:pPr>
              <w:jc w:val="both"/>
              <w:rPr>
                <w:rFonts w:ascii="Arial" w:hAnsi="Arial" w:cs="Arial"/>
                <w:bCs/>
                <w:sz w:val="24"/>
                <w:szCs w:val="24"/>
              </w:rPr>
            </w:pPr>
          </w:p>
        </w:tc>
        <w:tc>
          <w:tcPr>
            <w:tcW w:w="2976" w:type="dxa"/>
          </w:tcPr>
          <w:p w14:paraId="2B911B47" w14:textId="5DD435BD" w:rsidR="00E55161" w:rsidRDefault="009C6C14" w:rsidP="007457E8">
            <w:pPr>
              <w:jc w:val="both"/>
              <w:rPr>
                <w:rFonts w:ascii="Arial" w:hAnsi="Arial" w:cs="Arial"/>
                <w:bCs/>
                <w:sz w:val="24"/>
                <w:szCs w:val="24"/>
              </w:rPr>
            </w:pPr>
            <w:r>
              <w:rPr>
                <w:rFonts w:ascii="Arial" w:hAnsi="Arial" w:cs="Arial"/>
                <w:bCs/>
                <w:sz w:val="24"/>
                <w:szCs w:val="24"/>
              </w:rPr>
              <w:t xml:space="preserve">Nos habla de la evolución que ha tenido la tierra en los millones de años que ha existido, nos menciona como ha </w:t>
            </w:r>
            <w:r w:rsidR="00A24963">
              <w:rPr>
                <w:rFonts w:ascii="Arial" w:hAnsi="Arial" w:cs="Arial"/>
                <w:bCs/>
                <w:sz w:val="24"/>
                <w:szCs w:val="24"/>
              </w:rPr>
              <w:t>ido</w:t>
            </w:r>
            <w:r>
              <w:rPr>
                <w:rFonts w:ascii="Arial" w:hAnsi="Arial" w:cs="Arial"/>
                <w:bCs/>
                <w:sz w:val="24"/>
                <w:szCs w:val="24"/>
              </w:rPr>
              <w:t xml:space="preserve"> </w:t>
            </w:r>
            <w:r w:rsidR="00A24963">
              <w:rPr>
                <w:rFonts w:ascii="Arial" w:hAnsi="Arial" w:cs="Arial"/>
                <w:bCs/>
                <w:sz w:val="24"/>
                <w:szCs w:val="24"/>
              </w:rPr>
              <w:t>c</w:t>
            </w:r>
            <w:r>
              <w:rPr>
                <w:rFonts w:ascii="Arial" w:hAnsi="Arial" w:cs="Arial"/>
                <w:bCs/>
                <w:sz w:val="24"/>
                <w:szCs w:val="24"/>
              </w:rPr>
              <w:t xml:space="preserve">ambiando las cosas con respecto a las especies ya que algunas han </w:t>
            </w:r>
            <w:r w:rsidR="00A24963">
              <w:rPr>
                <w:rFonts w:ascii="Arial" w:hAnsi="Arial" w:cs="Arial"/>
                <w:bCs/>
                <w:sz w:val="24"/>
                <w:szCs w:val="24"/>
              </w:rPr>
              <w:t>perecido</w:t>
            </w:r>
            <w:r>
              <w:rPr>
                <w:rFonts w:ascii="Arial" w:hAnsi="Arial" w:cs="Arial"/>
                <w:bCs/>
                <w:sz w:val="24"/>
                <w:szCs w:val="24"/>
              </w:rPr>
              <w:t xml:space="preserve"> y otras surgieron, el como ha ido habiendo cambios hasta hoy en </w:t>
            </w:r>
            <w:r w:rsidR="00A24963">
              <w:rPr>
                <w:rFonts w:ascii="Arial" w:hAnsi="Arial" w:cs="Arial"/>
                <w:bCs/>
                <w:sz w:val="24"/>
                <w:szCs w:val="24"/>
              </w:rPr>
              <w:t>día</w:t>
            </w:r>
            <w:r>
              <w:rPr>
                <w:rFonts w:ascii="Arial" w:hAnsi="Arial" w:cs="Arial"/>
                <w:bCs/>
                <w:sz w:val="24"/>
                <w:szCs w:val="24"/>
              </w:rPr>
              <w:t>.</w:t>
            </w:r>
          </w:p>
          <w:p w14:paraId="6669DEF1" w14:textId="77777777" w:rsidR="009C6C14" w:rsidRDefault="009C6C14" w:rsidP="007457E8">
            <w:pPr>
              <w:jc w:val="both"/>
              <w:rPr>
                <w:rFonts w:ascii="Arial" w:hAnsi="Arial" w:cs="Arial"/>
                <w:bCs/>
                <w:sz w:val="24"/>
                <w:szCs w:val="24"/>
              </w:rPr>
            </w:pPr>
          </w:p>
          <w:p w14:paraId="43C26D82" w14:textId="77777777" w:rsidR="00A24963" w:rsidRDefault="00A24963" w:rsidP="007457E8">
            <w:pPr>
              <w:jc w:val="both"/>
              <w:rPr>
                <w:rFonts w:ascii="Arial" w:hAnsi="Arial" w:cs="Arial"/>
                <w:bCs/>
                <w:sz w:val="24"/>
                <w:szCs w:val="24"/>
              </w:rPr>
            </w:pPr>
            <w:r>
              <w:rPr>
                <w:rFonts w:ascii="Arial" w:hAnsi="Arial" w:cs="Arial"/>
                <w:bCs/>
                <w:sz w:val="24"/>
                <w:szCs w:val="24"/>
              </w:rPr>
              <w:t>En una sociedad de millones de especies solo una (el ser humano) se ha empeñado en destruir todo lo que el planeta nos ha dado, es por eso que hay que em pesar a ser empáticos con el medio ambiente, entender que resiente las decisiones equivocadas que toma el ser humano.</w:t>
            </w:r>
          </w:p>
          <w:p w14:paraId="5616769E" w14:textId="77777777" w:rsidR="00A24963" w:rsidRDefault="00A24963" w:rsidP="007457E8">
            <w:pPr>
              <w:jc w:val="both"/>
              <w:rPr>
                <w:rFonts w:ascii="Arial" w:hAnsi="Arial" w:cs="Arial"/>
                <w:bCs/>
                <w:sz w:val="24"/>
                <w:szCs w:val="24"/>
              </w:rPr>
            </w:pPr>
          </w:p>
          <w:p w14:paraId="54E6D42C" w14:textId="3C373D51" w:rsidR="00A24963" w:rsidRDefault="00A24963" w:rsidP="007457E8">
            <w:pPr>
              <w:jc w:val="both"/>
              <w:rPr>
                <w:rFonts w:ascii="Arial" w:hAnsi="Arial" w:cs="Arial"/>
                <w:bCs/>
                <w:sz w:val="24"/>
                <w:szCs w:val="24"/>
              </w:rPr>
            </w:pPr>
            <w:r>
              <w:rPr>
                <w:rFonts w:ascii="Arial" w:hAnsi="Arial" w:cs="Arial"/>
                <w:bCs/>
                <w:sz w:val="24"/>
                <w:szCs w:val="24"/>
              </w:rPr>
              <w:t>Tenemos que cambiar nuestras acciones si queremos un mejor futuro.</w:t>
            </w:r>
          </w:p>
          <w:p w14:paraId="28792F90" w14:textId="57BBA647" w:rsidR="00A24963" w:rsidRPr="00505E67" w:rsidRDefault="00A24963" w:rsidP="007457E8">
            <w:pPr>
              <w:jc w:val="both"/>
              <w:rPr>
                <w:rFonts w:ascii="Arial" w:hAnsi="Arial" w:cs="Arial"/>
                <w:bCs/>
                <w:sz w:val="24"/>
                <w:szCs w:val="24"/>
              </w:rPr>
            </w:pPr>
            <w:r>
              <w:rPr>
                <w:rFonts w:ascii="Arial" w:hAnsi="Arial" w:cs="Arial"/>
                <w:bCs/>
                <w:sz w:val="24"/>
                <w:szCs w:val="24"/>
              </w:rPr>
              <w:t xml:space="preserve"> </w:t>
            </w:r>
          </w:p>
        </w:tc>
        <w:tc>
          <w:tcPr>
            <w:tcW w:w="2552" w:type="dxa"/>
          </w:tcPr>
          <w:p w14:paraId="4C228233" w14:textId="77777777" w:rsidR="00E55161" w:rsidRDefault="00E55161" w:rsidP="007457E8">
            <w:pPr>
              <w:jc w:val="both"/>
              <w:rPr>
                <w:rFonts w:ascii="Arial" w:hAnsi="Arial" w:cs="Arial"/>
                <w:bCs/>
                <w:sz w:val="24"/>
                <w:szCs w:val="24"/>
              </w:rPr>
            </w:pPr>
          </w:p>
          <w:p w14:paraId="62E9C507" w14:textId="77777777" w:rsidR="00E55161" w:rsidRPr="00505E67" w:rsidRDefault="00E55161" w:rsidP="007457E8">
            <w:pPr>
              <w:jc w:val="both"/>
              <w:rPr>
                <w:rFonts w:ascii="Arial" w:hAnsi="Arial" w:cs="Arial"/>
                <w:bCs/>
                <w:sz w:val="24"/>
                <w:szCs w:val="24"/>
              </w:rPr>
            </w:pPr>
            <w:r>
              <w:rPr>
                <w:rFonts w:ascii="Arial" w:hAnsi="Arial" w:cs="Arial"/>
                <w:bCs/>
                <w:sz w:val="24"/>
                <w:szCs w:val="24"/>
              </w:rPr>
              <w:t>Este conocimiento tiene la facilidad de poder aplicarlo en cualquier situación, como nos menciona el ponente, es importante ser responsables de nuestros actos, realmente tener un cambio en nuestro comportamiento y empezar a hacer el cambio que necesita el planeta, ya que nos estamos dañando a nosotros mismos, nosotros mismos sufrimos las consecuencias de no ser responsable de nuestras acciones.</w:t>
            </w:r>
          </w:p>
        </w:tc>
      </w:tr>
    </w:tbl>
    <w:p w14:paraId="0DED5D6E" w14:textId="77777777" w:rsidR="00E55161" w:rsidRPr="00E55161" w:rsidRDefault="00E55161" w:rsidP="00E55161"/>
    <w:sectPr w:rsidR="00E55161" w:rsidRPr="00E5516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C69F" w14:textId="77777777" w:rsidR="00A47686" w:rsidRDefault="00A47686" w:rsidP="00E55161">
      <w:pPr>
        <w:spacing w:after="0" w:line="240" w:lineRule="auto"/>
      </w:pPr>
      <w:r>
        <w:separator/>
      </w:r>
    </w:p>
  </w:endnote>
  <w:endnote w:type="continuationSeparator" w:id="0">
    <w:p w14:paraId="134ED238" w14:textId="77777777" w:rsidR="00A47686" w:rsidRDefault="00A47686" w:rsidP="00E5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0284" w14:textId="77777777" w:rsidR="00E55161" w:rsidRDefault="00E55161" w:rsidP="00E55161">
    <w:pPr>
      <w:pStyle w:val="Encabezado"/>
    </w:pPr>
    <w:r>
      <w:rPr>
        <w:rFonts w:ascii="Arial" w:hAnsi="Arial" w:cs="Arial"/>
        <w:sz w:val="18"/>
        <w:szCs w:val="18"/>
      </w:rPr>
      <w:t xml:space="preserve">Formato elaborado por la Dra. </w:t>
    </w:r>
    <w:r w:rsidRPr="00CB3358">
      <w:rPr>
        <w:rFonts w:ascii="Arial" w:hAnsi="Arial" w:cs="Arial"/>
        <w:sz w:val="18"/>
        <w:szCs w:val="18"/>
      </w:rPr>
      <w:t xml:space="preserve">Pantoja y </w:t>
    </w:r>
    <w:r>
      <w:rPr>
        <w:rFonts w:ascii="Arial" w:hAnsi="Arial" w:cs="Arial"/>
        <w:sz w:val="18"/>
        <w:szCs w:val="18"/>
      </w:rPr>
      <w:t xml:space="preserve">el Dr. </w:t>
    </w:r>
    <w:r w:rsidRPr="00CB3358">
      <w:rPr>
        <w:rFonts w:ascii="Arial" w:hAnsi="Arial" w:cs="Arial"/>
        <w:sz w:val="18"/>
        <w:szCs w:val="18"/>
      </w:rPr>
      <w:t>Perazzo (2017)</w:t>
    </w:r>
    <w:r>
      <w:rPr>
        <w:rFonts w:ascii="Arial" w:hAnsi="Arial" w:cs="Arial"/>
        <w:sz w:val="18"/>
        <w:szCs w:val="18"/>
      </w:rPr>
      <w:t xml:space="preserve"> del</w:t>
    </w:r>
    <w:r w:rsidRPr="00CB3358">
      <w:rPr>
        <w:rFonts w:ascii="Arial" w:hAnsi="Arial" w:cs="Arial"/>
        <w:sz w:val="18"/>
        <w:szCs w:val="18"/>
      </w:rPr>
      <w:t xml:space="preserve"> Diplomado de Competencias Docentes</w:t>
    </w:r>
    <w:r>
      <w:rPr>
        <w:rFonts w:ascii="Arial" w:hAnsi="Arial" w:cs="Arial"/>
        <w:sz w:val="18"/>
        <w:szCs w:val="18"/>
      </w:rPr>
      <w:t xml:space="preserve"> y utilizado s</w:t>
    </w:r>
    <w:r w:rsidRPr="00CB3358">
      <w:rPr>
        <w:rFonts w:ascii="Arial" w:hAnsi="Arial" w:cs="Arial"/>
        <w:sz w:val="18"/>
        <w:szCs w:val="18"/>
      </w:rPr>
      <w:t>ólo para fines académicos</w:t>
    </w:r>
    <w:r>
      <w:rPr>
        <w:rFonts w:ascii="Arial" w:hAnsi="Arial" w:cs="Arial"/>
        <w:sz w:val="18"/>
        <w:szCs w:val="18"/>
      </w:rPr>
      <w:t xml:space="preserve"> por la Dra. Minerva Camacho Javier en los ciclos iniciales de las licenciaturas de Mercadotecnia, Administración y/o Contabilidad.</w:t>
    </w:r>
  </w:p>
  <w:p w14:paraId="2415A840" w14:textId="77777777" w:rsidR="00E55161" w:rsidRDefault="00E55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F144" w14:textId="77777777" w:rsidR="00A47686" w:rsidRDefault="00A47686" w:rsidP="00E55161">
      <w:pPr>
        <w:spacing w:after="0" w:line="240" w:lineRule="auto"/>
      </w:pPr>
      <w:r>
        <w:separator/>
      </w:r>
    </w:p>
  </w:footnote>
  <w:footnote w:type="continuationSeparator" w:id="0">
    <w:p w14:paraId="176502B9" w14:textId="77777777" w:rsidR="00A47686" w:rsidRDefault="00A47686" w:rsidP="00E55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6BC7" w14:textId="77777777" w:rsidR="00E55161" w:rsidRDefault="00E55161" w:rsidP="00E55161">
    <w:pPr>
      <w:pStyle w:val="Encabezado"/>
      <w:jc w:val="center"/>
    </w:pPr>
    <w:r>
      <w:t>Universidad Juárez Autónoma de Tabasco</w:t>
    </w:r>
  </w:p>
  <w:p w14:paraId="7978AD85" w14:textId="77777777" w:rsidR="00E55161" w:rsidRDefault="00E55161" w:rsidP="00E55161">
    <w:pPr>
      <w:pStyle w:val="Encabezado"/>
      <w:jc w:val="center"/>
    </w:pPr>
    <w:r>
      <w:t>División de Ciencias Económico Administrativas (CUC)</w:t>
    </w:r>
  </w:p>
  <w:p w14:paraId="25A5CDD1" w14:textId="77777777" w:rsidR="00E55161" w:rsidRDefault="00E55161" w:rsidP="00E55161">
    <w:pPr>
      <w:pStyle w:val="Encabezado"/>
      <w:jc w:val="center"/>
    </w:pPr>
  </w:p>
  <w:p w14:paraId="64D58033" w14:textId="77777777" w:rsidR="00E55161" w:rsidRDefault="00E55161" w:rsidP="00E55161">
    <w:pPr>
      <w:jc w:val="center"/>
      <w:rPr>
        <w:rFonts w:ascii="Arial" w:hAnsi="Arial" w:cs="Arial"/>
        <w:b/>
        <w:sz w:val="28"/>
        <w:szCs w:val="28"/>
      </w:rPr>
    </w:pPr>
    <w:r>
      <w:rPr>
        <w:rFonts w:ascii="Arial" w:hAnsi="Arial" w:cs="Arial"/>
        <w:b/>
        <w:sz w:val="28"/>
        <w:szCs w:val="28"/>
      </w:rPr>
      <w:t>Ficha de Reporte de Vídeo</w:t>
    </w:r>
  </w:p>
  <w:p w14:paraId="722A4F9F" w14:textId="77777777" w:rsidR="00E55161" w:rsidRDefault="00E551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61"/>
    <w:rsid w:val="005112DF"/>
    <w:rsid w:val="009C6C14"/>
    <w:rsid w:val="00A24963"/>
    <w:rsid w:val="00A47686"/>
    <w:rsid w:val="00E55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14DF"/>
  <w15:chartTrackingRefBased/>
  <w15:docId w15:val="{754FE54F-8D35-4870-8C0F-D8A3D835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51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5161"/>
  </w:style>
  <w:style w:type="paragraph" w:styleId="Piedepgina">
    <w:name w:val="footer"/>
    <w:basedOn w:val="Normal"/>
    <w:link w:val="PiedepginaCar"/>
    <w:uiPriority w:val="99"/>
    <w:unhideWhenUsed/>
    <w:rsid w:val="00E551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202B38038 RODRIGO ADRIAN ACUÑA PÉREZ</dc:creator>
  <cp:keywords/>
  <dc:description/>
  <cp:lastModifiedBy>202B38038 RODRIGO ADRIAN ACUÑA PÉREZ</cp:lastModifiedBy>
  <cp:revision>1</cp:revision>
  <dcterms:created xsi:type="dcterms:W3CDTF">2022-05-31T01:49:00Z</dcterms:created>
  <dcterms:modified xsi:type="dcterms:W3CDTF">2022-05-31T02:10:00Z</dcterms:modified>
</cp:coreProperties>
</file>